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 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32A2D" w:rsidP="00E67278">
            <w:r w:rsidRPr="00032A2D">
              <w:t>O.2.1.1.2. Yer değiştirme hareketlerini vücut, alan farkındalığı ve hareket ilişkilerini kullanarak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6A2677" w:rsidP="00042BEA">
            <w:r>
              <w:t>Tebeşir, minder, tırmanma ağı, tırmanma duvarı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  <w:bookmarkStart w:id="4" w:name="_GoBack"/>
            <w:bookmarkEnd w:id="4"/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67278" w:rsidRDefault="00032A2D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Fiziksel Etkinlik Kartlarından </w:t>
            </w:r>
            <w:proofErr w:type="spellStart"/>
            <w:r>
              <w:rPr>
                <w:iCs/>
              </w:rPr>
              <w:t>Galop</w:t>
            </w:r>
            <w:proofErr w:type="spellEnd"/>
            <w:r>
              <w:rPr>
                <w:iCs/>
              </w:rPr>
              <w:t xml:space="preserve"> Kayma, Koşma, </w:t>
            </w:r>
            <w:r w:rsidR="00B97D80">
              <w:rPr>
                <w:iCs/>
              </w:rPr>
              <w:t>Adım Al Sek, tırmanma, Yuvarlanma oyunları kartlardaki ders işleniş sürecine uygun olarak oynatılır.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97D80" w:rsidP="00B97D80">
            <w:r w:rsidRPr="00B97D80">
              <w:t xml:space="preserve">“Yer Değiştirme Hareketleri” </w:t>
            </w:r>
            <w:proofErr w:type="spellStart"/>
            <w:r w:rsidRPr="00B97D80">
              <w:t>FEK’lerindeki</w:t>
            </w:r>
            <w:proofErr w:type="spellEnd"/>
            <w:r w:rsidRPr="00B97D80">
              <w:t xml:space="preserve"> (sarı 3-8 arasındaki kartlar) etkinlikler kullanılabilir. </w:t>
            </w:r>
            <w:proofErr w:type="spellStart"/>
            <w:r w:rsidRPr="00B97D80">
              <w:t>Galop</w:t>
            </w:r>
            <w:proofErr w:type="spellEnd"/>
            <w:r w:rsidRPr="00B97D80">
              <w:t xml:space="preserve">–kayma kartı (6.kart) ile uygulamalara başlanıp diğer </w:t>
            </w:r>
            <w:proofErr w:type="spellStart"/>
            <w:r w:rsidRPr="00B97D80">
              <w:t>FEK’lerdeki</w:t>
            </w:r>
            <w:proofErr w:type="spellEnd"/>
            <w:r w:rsidRPr="00B97D80">
              <w:t xml:space="preserve"> etkinlikler yeri geldiğinde kullanılmalıdır.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408" w:rsidRDefault="005D2408" w:rsidP="00161E3C">
      <w:r>
        <w:separator/>
      </w:r>
    </w:p>
  </w:endnote>
  <w:endnote w:type="continuationSeparator" w:id="0">
    <w:p w:rsidR="005D2408" w:rsidRDefault="005D24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408" w:rsidRDefault="005D2408" w:rsidP="00161E3C">
      <w:r>
        <w:separator/>
      </w:r>
    </w:p>
  </w:footnote>
  <w:footnote w:type="continuationSeparator" w:id="0">
    <w:p w:rsidR="005D2408" w:rsidRDefault="005D24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F153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A6CBA-B113-4F6C-A3BB-F254BB0DE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2018-09-22T23:50:00Z</dcterms:created>
  <dcterms:modified xsi:type="dcterms:W3CDTF">2018-09-22T23:52:00Z</dcterms:modified>
</cp:coreProperties>
</file>